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6DA" w:rsidRDefault="004266DA" w:rsidP="0083582C">
      <w:pPr>
        <w:jc w:val="center"/>
        <w:rPr>
          <w:b/>
        </w:rPr>
      </w:pPr>
      <w:r>
        <w:rPr>
          <w:b/>
        </w:rPr>
        <w:t>School: As Tumbo Elementary</w:t>
      </w:r>
    </w:p>
    <w:p w:rsidR="004266DA" w:rsidRDefault="004266DA" w:rsidP="0083582C">
      <w:pPr>
        <w:jc w:val="center"/>
        <w:rPr>
          <w:b/>
        </w:rPr>
      </w:pPr>
      <w:r>
        <w:rPr>
          <w:b/>
        </w:rPr>
        <w:t>Teachers: Dr. JLimes</w:t>
      </w:r>
    </w:p>
    <w:p w:rsidR="004266DA" w:rsidRDefault="004266DA" w:rsidP="0083582C">
      <w:pPr>
        <w:jc w:val="center"/>
        <w:rPr>
          <w:b/>
        </w:rPr>
      </w:pPr>
      <w:r>
        <w:rPr>
          <w:b/>
        </w:rPr>
        <w:t>Mr. PCruz</w:t>
      </w:r>
    </w:p>
    <w:p w:rsidR="004266DA" w:rsidRDefault="004266DA" w:rsidP="0083582C">
      <w:pPr>
        <w:jc w:val="center"/>
        <w:rPr>
          <w:b/>
        </w:rPr>
      </w:pPr>
      <w:r>
        <w:rPr>
          <w:b/>
        </w:rPr>
        <w:t>Mrs. FTibudan</w:t>
      </w:r>
    </w:p>
    <w:p w:rsidR="004266DA" w:rsidRDefault="004266DA" w:rsidP="0083582C">
      <w:pPr>
        <w:jc w:val="center"/>
        <w:rPr>
          <w:b/>
        </w:rPr>
      </w:pPr>
      <w:r>
        <w:rPr>
          <w:b/>
        </w:rPr>
        <w:t>Mrs. JBenavente</w:t>
      </w:r>
    </w:p>
    <w:p w:rsidR="004266DA" w:rsidRDefault="004266DA" w:rsidP="0083582C">
      <w:pPr>
        <w:jc w:val="center"/>
        <w:rPr>
          <w:b/>
        </w:rPr>
      </w:pPr>
      <w:r>
        <w:rPr>
          <w:b/>
        </w:rPr>
        <w:t>Lesson Plan: Weeks 3 &amp; 4</w:t>
      </w:r>
    </w:p>
    <w:p w:rsidR="004266DA" w:rsidRDefault="004266DA" w:rsidP="0083582C">
      <w:pPr>
        <w:jc w:val="center"/>
        <w:rPr>
          <w:b/>
        </w:rPr>
      </w:pPr>
      <w:r>
        <w:rPr>
          <w:b/>
        </w:rPr>
        <w:t>Content Area: Reading</w:t>
      </w:r>
    </w:p>
    <w:p w:rsidR="0083582C" w:rsidRPr="0006198C" w:rsidRDefault="0083582C" w:rsidP="0083582C">
      <w:pPr>
        <w:jc w:val="center"/>
        <w:rPr>
          <w:b/>
        </w:rPr>
      </w:pPr>
      <w:r w:rsidRPr="0006198C">
        <w:rPr>
          <w:b/>
        </w:rPr>
        <w:t>Three-part Lesson/Activities Packet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224"/>
        <w:gridCol w:w="4045"/>
      </w:tblGrid>
      <w:tr w:rsidR="0083582C" w:rsidTr="00E54FAA">
        <w:tc>
          <w:tcPr>
            <w:tcW w:w="3681" w:type="dxa"/>
            <w:shd w:val="clear" w:color="auto" w:fill="BFBFBF" w:themeFill="background1" w:themeFillShade="BF"/>
          </w:tcPr>
          <w:p w:rsidR="0083582C" w:rsidRDefault="0083582C" w:rsidP="006E7B52">
            <w:r>
              <w:t>Part 1: Parent/Student Information and Instructions for lesson</w:t>
            </w:r>
          </w:p>
        </w:tc>
        <w:tc>
          <w:tcPr>
            <w:tcW w:w="5224" w:type="dxa"/>
            <w:shd w:val="clear" w:color="auto" w:fill="BFBFBF" w:themeFill="background1" w:themeFillShade="BF"/>
          </w:tcPr>
          <w:p w:rsidR="0083582C" w:rsidRDefault="0083582C" w:rsidP="006E7B52">
            <w:r>
              <w:t xml:space="preserve">Part 2: Content- explanation of content, reading material, videos, powerpoint slides, handouts. </w:t>
            </w:r>
          </w:p>
        </w:tc>
        <w:tc>
          <w:tcPr>
            <w:tcW w:w="4045" w:type="dxa"/>
            <w:shd w:val="clear" w:color="auto" w:fill="BFBFBF" w:themeFill="background1" w:themeFillShade="BF"/>
          </w:tcPr>
          <w:p w:rsidR="0083582C" w:rsidRDefault="0083582C" w:rsidP="006E7B52">
            <w:r>
              <w:t xml:space="preserve">Part 3: Engaging activities, practice activities, applications and extension activities. Handouts, graphic organizers, worksheets, projects. </w:t>
            </w:r>
          </w:p>
        </w:tc>
      </w:tr>
      <w:tr w:rsidR="0083582C" w:rsidTr="00E54FAA">
        <w:tc>
          <w:tcPr>
            <w:tcW w:w="3681" w:type="dxa"/>
          </w:tcPr>
          <w:p w:rsidR="0083582C" w:rsidRDefault="0083582C" w:rsidP="006E7B52">
            <w:r>
              <w:t>Subject: Reading</w:t>
            </w:r>
          </w:p>
          <w:p w:rsidR="0083582C" w:rsidRDefault="0083582C" w:rsidP="006E7B52">
            <w:r>
              <w:t xml:space="preserve"> Week #3</w:t>
            </w:r>
          </w:p>
          <w:p w:rsidR="0083582C" w:rsidRDefault="0083582C" w:rsidP="006E7B52">
            <w:r>
              <w:t>Date: April 20 – 24</w:t>
            </w:r>
          </w:p>
          <w:p w:rsidR="0083582C" w:rsidRDefault="0083582C" w:rsidP="006E7B52">
            <w:r>
              <w:t>Week # 4</w:t>
            </w:r>
          </w:p>
          <w:p w:rsidR="0083582C" w:rsidRDefault="0083582C" w:rsidP="006E7B52">
            <w:r>
              <w:t>Date: April 27 – May 01</w:t>
            </w:r>
          </w:p>
          <w:p w:rsidR="0083582C" w:rsidRDefault="0083582C" w:rsidP="006E7B52"/>
        </w:tc>
        <w:tc>
          <w:tcPr>
            <w:tcW w:w="5224" w:type="dxa"/>
            <w:vMerge w:val="restart"/>
          </w:tcPr>
          <w:p w:rsidR="00E54FAA" w:rsidRDefault="00E54FAA" w:rsidP="00E54FAA">
            <w:pPr>
              <w:pStyle w:val="ListParagraph"/>
              <w:numPr>
                <w:ilvl w:val="0"/>
                <w:numId w:val="7"/>
              </w:numPr>
            </w:pPr>
            <w:r>
              <w:t>Know the difference between main idea and theme.</w:t>
            </w:r>
          </w:p>
          <w:p w:rsidR="00501695" w:rsidRDefault="00652D18" w:rsidP="00E54FAA">
            <w:pPr>
              <w:pStyle w:val="ListParagraph"/>
            </w:pPr>
            <w:hyperlink r:id="rId7" w:history="1">
              <w:r w:rsidR="00E54FAA" w:rsidRPr="00E54FAA">
                <w:rPr>
                  <w:rStyle w:val="Hyperlink"/>
                </w:rPr>
                <w:t>https://www.youtube.com/watch?v=My0JcnU4Yt8</w:t>
              </w:r>
            </w:hyperlink>
          </w:p>
          <w:p w:rsidR="004D6643" w:rsidRDefault="00E54FAA" w:rsidP="0073799F">
            <w:pPr>
              <w:pStyle w:val="ListParagraph"/>
              <w:numPr>
                <w:ilvl w:val="0"/>
                <w:numId w:val="7"/>
              </w:numPr>
            </w:pPr>
            <w:r>
              <w:t>How to find the main idea</w:t>
            </w:r>
          </w:p>
          <w:p w:rsidR="00E54FAA" w:rsidRDefault="00652D18" w:rsidP="00E54FAA">
            <w:pPr>
              <w:pStyle w:val="ListParagraph"/>
            </w:pPr>
            <w:hyperlink r:id="rId8" w:history="1">
              <w:r w:rsidR="00E54FAA" w:rsidRPr="00E54FAA">
                <w:rPr>
                  <w:rStyle w:val="Hyperlink"/>
                </w:rPr>
                <w:t>https://www.youtube.com/watch?v=C1W46goOpu0</w:t>
              </w:r>
            </w:hyperlink>
          </w:p>
          <w:p w:rsidR="00501695" w:rsidRDefault="00E54FAA" w:rsidP="0073799F">
            <w:pPr>
              <w:pStyle w:val="ListParagraph"/>
              <w:numPr>
                <w:ilvl w:val="0"/>
                <w:numId w:val="7"/>
              </w:numPr>
            </w:pPr>
            <w:r>
              <w:t>Teaching themes using songs</w:t>
            </w:r>
          </w:p>
          <w:p w:rsidR="00E54FAA" w:rsidRDefault="00652D18" w:rsidP="00E54FAA">
            <w:pPr>
              <w:pStyle w:val="ListParagraph"/>
              <w:numPr>
                <w:ilvl w:val="0"/>
                <w:numId w:val="7"/>
              </w:numPr>
            </w:pPr>
            <w:hyperlink r:id="rId9" w:history="1">
              <w:r w:rsidR="00E54FAA" w:rsidRPr="00E54FAA">
                <w:rPr>
                  <w:rStyle w:val="Hyperlink"/>
                </w:rPr>
                <w:t>https://www.youtube.com/watch?v=T3PJkPsW8_M</w:t>
              </w:r>
            </w:hyperlink>
          </w:p>
          <w:p w:rsidR="00501695" w:rsidRDefault="00501695" w:rsidP="00E54FAA">
            <w:pPr>
              <w:pStyle w:val="ListParagraph"/>
            </w:pPr>
          </w:p>
          <w:p w:rsidR="00501695" w:rsidRDefault="00501695" w:rsidP="00E54FAA">
            <w:pPr>
              <w:pStyle w:val="ListParagraph"/>
            </w:pPr>
          </w:p>
          <w:p w:rsidR="00D14B19" w:rsidRDefault="00D14B19" w:rsidP="00E54FAA">
            <w:pPr>
              <w:pStyle w:val="ListParagraph"/>
            </w:pPr>
          </w:p>
          <w:p w:rsidR="00D14B19" w:rsidRDefault="00D14B19" w:rsidP="00E54FAA">
            <w:pPr>
              <w:pStyle w:val="ListParagraph"/>
            </w:pPr>
          </w:p>
          <w:p w:rsidR="00D14B19" w:rsidRDefault="00D14B19" w:rsidP="00E54FAA">
            <w:pPr>
              <w:pStyle w:val="ListParagraph"/>
            </w:pPr>
          </w:p>
          <w:p w:rsidR="00D14B19" w:rsidRDefault="00D14B19" w:rsidP="00E54FAA">
            <w:pPr>
              <w:pStyle w:val="ListParagraph"/>
            </w:pPr>
          </w:p>
          <w:p w:rsidR="00D14B19" w:rsidRDefault="00D14B19" w:rsidP="00E54FAA">
            <w:pPr>
              <w:pStyle w:val="ListParagraph"/>
            </w:pPr>
          </w:p>
          <w:p w:rsidR="00D14B19" w:rsidRDefault="00D14B19" w:rsidP="00E54FAA">
            <w:pPr>
              <w:pStyle w:val="ListParagraph"/>
            </w:pPr>
          </w:p>
          <w:p w:rsidR="00D14B19" w:rsidRDefault="00D14B19" w:rsidP="00E54FAA">
            <w:pPr>
              <w:pStyle w:val="ListParagraph"/>
            </w:pPr>
          </w:p>
          <w:p w:rsidR="00D14B19" w:rsidRDefault="00D14B19" w:rsidP="00E54FAA">
            <w:pPr>
              <w:pStyle w:val="ListParagraph"/>
            </w:pPr>
          </w:p>
          <w:p w:rsidR="0083582C" w:rsidRDefault="0073799F" w:rsidP="0073799F">
            <w:pPr>
              <w:pStyle w:val="ListParagraph"/>
              <w:numPr>
                <w:ilvl w:val="0"/>
                <w:numId w:val="7"/>
              </w:numPr>
            </w:pPr>
            <w:r>
              <w:t xml:space="preserve">Access summarizing lesson power point presentation </w:t>
            </w:r>
            <w:r w:rsidRPr="0073799F">
              <w:t>/</w:t>
            </w:r>
            <w:hyperlink r:id="rId10" w:history="1">
              <w:r w:rsidRPr="0073799F">
                <w:rPr>
                  <w:rStyle w:val="Hyperlink"/>
                </w:rPr>
                <w:t>https://www.ereadingworksheets.com/free-reading-worksheets/reading-comprehension-worksheets/summarizing-worksheets-and-activities/</w:t>
              </w:r>
            </w:hyperlink>
          </w:p>
          <w:p w:rsidR="00D24DC5" w:rsidRDefault="00D24DC5" w:rsidP="00D24DC5">
            <w:r>
              <w:t xml:space="preserve">Watch YouTube videos on summarizing </w:t>
            </w:r>
          </w:p>
          <w:p w:rsidR="00D24DC5" w:rsidRDefault="00652D18" w:rsidP="004444B8">
            <w:pPr>
              <w:pStyle w:val="ListParagraph"/>
              <w:numPr>
                <w:ilvl w:val="0"/>
                <w:numId w:val="7"/>
              </w:numPr>
            </w:pPr>
            <w:hyperlink r:id="rId11" w:history="1">
              <w:r w:rsidR="004444B8" w:rsidRPr="004444B8">
                <w:rPr>
                  <w:rStyle w:val="Hyperlink"/>
                </w:rPr>
                <w:t>https://www.youtube.com/watch?v=N6EMIaoE9_Q</w:t>
              </w:r>
            </w:hyperlink>
          </w:p>
          <w:p w:rsidR="0073799F" w:rsidRDefault="00652D18" w:rsidP="0073799F">
            <w:pPr>
              <w:pStyle w:val="ListParagraph"/>
              <w:numPr>
                <w:ilvl w:val="0"/>
                <w:numId w:val="7"/>
              </w:numPr>
            </w:pPr>
            <w:hyperlink r:id="rId12" w:history="1">
              <w:r w:rsidR="0073799F" w:rsidRPr="00B706E2">
                <w:rPr>
                  <w:rStyle w:val="Hyperlink"/>
                </w:rPr>
                <w:t>https://www.youtube.com/watch?v=NwLrYQuFabA</w:t>
              </w:r>
            </w:hyperlink>
          </w:p>
          <w:p w:rsidR="0073799F" w:rsidRDefault="00652D18" w:rsidP="0073799F">
            <w:pPr>
              <w:pStyle w:val="ListParagraph"/>
              <w:numPr>
                <w:ilvl w:val="0"/>
                <w:numId w:val="7"/>
              </w:numPr>
            </w:pPr>
            <w:hyperlink r:id="rId13" w:history="1">
              <w:r w:rsidR="0073799F" w:rsidRPr="004444B8">
                <w:rPr>
                  <w:rStyle w:val="Hyperlink"/>
                </w:rPr>
                <w:t>https://www.youtube.com/watch?v=LbO3lRXT0ww</w:t>
              </w:r>
            </w:hyperlink>
          </w:p>
        </w:tc>
        <w:tc>
          <w:tcPr>
            <w:tcW w:w="4045" w:type="dxa"/>
            <w:vMerge w:val="restart"/>
          </w:tcPr>
          <w:p w:rsidR="00E54FAA" w:rsidRDefault="00D14B19" w:rsidP="006E7B52">
            <w:r>
              <w:lastRenderedPageBreak/>
              <w:t>April 20 &amp; 21</w:t>
            </w:r>
            <w:r w:rsidR="00383F40">
              <w:t xml:space="preserve">: </w:t>
            </w:r>
          </w:p>
          <w:p w:rsidR="00383F40" w:rsidRDefault="00383F40" w:rsidP="006E7B52">
            <w:r>
              <w:t>Read Determining the Main Idea of a Text</w:t>
            </w:r>
          </w:p>
          <w:p w:rsidR="001F71A7" w:rsidRDefault="00652D18" w:rsidP="006E7B52">
            <w:hyperlink r:id="rId14" w:history="1">
              <w:r w:rsidR="001F71A7" w:rsidRPr="001F71A7">
                <w:rPr>
                  <w:rStyle w:val="Hyperlink"/>
                </w:rPr>
                <w:t>https://www.sjsd.k12.mo.us</w:t>
              </w:r>
            </w:hyperlink>
          </w:p>
          <w:p w:rsidR="00383F40" w:rsidRDefault="00383F40" w:rsidP="006E7B52">
            <w:r>
              <w:t>Go over the list of themes</w:t>
            </w:r>
          </w:p>
          <w:p w:rsidR="003E6783" w:rsidRDefault="003E6783" w:rsidP="006E7B52">
            <w:r>
              <w:t xml:space="preserve">For additional practice visit </w:t>
            </w:r>
            <w:hyperlink r:id="rId15" w:history="1">
              <w:r w:rsidRPr="00AE58A9">
                <w:rPr>
                  <w:rStyle w:val="Hyperlink"/>
                </w:rPr>
                <w:t>https://www.ereadingworksheets.com/free-reading-worksheets/theme-worksheets/</w:t>
              </w:r>
            </w:hyperlink>
          </w:p>
          <w:p w:rsidR="003E6783" w:rsidRDefault="003E6783" w:rsidP="006E7B52">
            <w:r>
              <w:t>Click on Theme Lesson PPT</w:t>
            </w:r>
          </w:p>
          <w:p w:rsidR="00E54FAA" w:rsidRDefault="003E6783" w:rsidP="006E7B52">
            <w:r>
              <w:t xml:space="preserve">For Practice: </w:t>
            </w:r>
          </w:p>
          <w:p w:rsidR="00E54FAA" w:rsidRDefault="00652D18" w:rsidP="006E7B52">
            <w:hyperlink r:id="rId16" w:history="1">
              <w:r w:rsidR="003E6783" w:rsidRPr="003E6783">
                <w:rPr>
                  <w:rStyle w:val="Hyperlink"/>
                </w:rPr>
                <w:t>https://www.ereadingworksheets.com/reading-worksheets/theme-worksheet-2.pdf</w:t>
              </w:r>
            </w:hyperlink>
          </w:p>
          <w:p w:rsidR="00E54FAA" w:rsidRDefault="00D14B19" w:rsidP="006E7B52">
            <w:r>
              <w:t>April 22</w:t>
            </w:r>
            <w:r w:rsidR="003E6783">
              <w:t>: Additional practice on identifying theme</w:t>
            </w:r>
          </w:p>
          <w:p w:rsidR="003E6783" w:rsidRDefault="00652D18" w:rsidP="006E7B52">
            <w:hyperlink r:id="rId17" w:history="1">
              <w:r w:rsidR="003E6783" w:rsidRPr="00A545D0">
                <w:rPr>
                  <w:rStyle w:val="Hyperlink"/>
                </w:rPr>
                <w:t>https://www.ereadingworksheets.com/reading-worksheets/theme-worksheet-3.pdf</w:t>
              </w:r>
            </w:hyperlink>
          </w:p>
          <w:p w:rsidR="00E54FAA" w:rsidRDefault="00E54FAA" w:rsidP="006E7B52"/>
          <w:p w:rsidR="00E54FAA" w:rsidRDefault="00652D18" w:rsidP="006E7B52">
            <w:hyperlink r:id="rId18" w:history="1">
              <w:r w:rsidR="003E6783" w:rsidRPr="003E6783">
                <w:rPr>
                  <w:rStyle w:val="Hyperlink"/>
                </w:rPr>
                <w:t>https://www.ereadingworksheets.com/reading-worksheets/theme-worksheet-3.pdf</w:t>
              </w:r>
            </w:hyperlink>
          </w:p>
          <w:p w:rsidR="003E6783" w:rsidRDefault="00D14B19" w:rsidP="006E7B52">
            <w:r>
              <w:t>April 23</w:t>
            </w:r>
            <w:r w:rsidR="003E6783">
              <w:t>:</w:t>
            </w:r>
            <w:r>
              <w:t xml:space="preserve"> Use task cards, read and decide if the text is main idea or theme.</w:t>
            </w:r>
          </w:p>
          <w:p w:rsidR="00D14B19" w:rsidRDefault="00D14B19" w:rsidP="006E7B52">
            <w:r>
              <w:t>April 24: In your own words explain what main idea is and what theme is.</w:t>
            </w:r>
          </w:p>
          <w:p w:rsidR="00D14B19" w:rsidRDefault="00D14B19" w:rsidP="006E7B52">
            <w:r>
              <w:t>Feel free to use appropriate graphic organizer.</w:t>
            </w:r>
            <w:r w:rsidR="0047086D">
              <w:t xml:space="preserve"> Make it colorful and snap a photo of your work and send it to your teachers.</w:t>
            </w:r>
          </w:p>
          <w:p w:rsidR="00D24DC5" w:rsidRDefault="00E54FAA" w:rsidP="006E7B52">
            <w:r>
              <w:t>April 27</w:t>
            </w:r>
            <w:r w:rsidR="00D24DC5">
              <w:t xml:space="preserve">: </w:t>
            </w:r>
          </w:p>
          <w:p w:rsidR="0083582C" w:rsidRDefault="00D24DC5" w:rsidP="006E7B52">
            <w:r>
              <w:t>Fiction Summaries: Somebody –Wanted – But – So-</w:t>
            </w:r>
            <w:r w:rsidR="004444B8">
              <w:t xml:space="preserve"> Then</w:t>
            </w:r>
          </w:p>
          <w:p w:rsidR="004444B8" w:rsidRDefault="00E54FAA" w:rsidP="006E7B52">
            <w:r>
              <w:t>April 28</w:t>
            </w:r>
            <w:r w:rsidR="004444B8">
              <w:t>:</w:t>
            </w:r>
          </w:p>
          <w:p w:rsidR="004444B8" w:rsidRDefault="004444B8" w:rsidP="006E7B52">
            <w:r>
              <w:t>Use the graphic org</w:t>
            </w:r>
            <w:r w:rsidR="004B396A">
              <w:t>anizer: “Write a Simple Summary.” First read any book you have available at home. Fill up the graphic organizer</w:t>
            </w:r>
            <w:bookmarkStart w:id="0" w:name="_GoBack"/>
            <w:bookmarkEnd w:id="0"/>
          </w:p>
          <w:p w:rsidR="004444B8" w:rsidRDefault="00E54FAA" w:rsidP="006E7B52">
            <w:r>
              <w:t>April 29</w:t>
            </w:r>
          </w:p>
          <w:p w:rsidR="004444B8" w:rsidRDefault="004444B8" w:rsidP="006E7B52">
            <w:r>
              <w:t>Big Idea Summary</w:t>
            </w:r>
          </w:p>
          <w:p w:rsidR="004444B8" w:rsidRDefault="00E54FAA" w:rsidP="006E7B52">
            <w:r>
              <w:t>April 30</w:t>
            </w:r>
            <w:r w:rsidR="004444B8">
              <w:t>:</w:t>
            </w:r>
          </w:p>
          <w:p w:rsidR="00AC0D91" w:rsidRDefault="00AC0D91" w:rsidP="006E7B52">
            <w:r>
              <w:t>Bullying: what it is and what to do about it</w:t>
            </w:r>
          </w:p>
          <w:p w:rsidR="005B7D79" w:rsidRDefault="00E54FAA" w:rsidP="006E7B52">
            <w:r>
              <w:t>May 01</w:t>
            </w:r>
            <w:r w:rsidR="005B7D79">
              <w:t>:</w:t>
            </w:r>
            <w:r w:rsidR="0016723E">
              <w:t xml:space="preserve"> Take a short assessment test on summarizing</w:t>
            </w:r>
          </w:p>
          <w:p w:rsidR="005B7D79" w:rsidRDefault="005B7D79" w:rsidP="006E7B52"/>
          <w:p w:rsidR="004444B8" w:rsidRDefault="004444B8" w:rsidP="006E7B52"/>
        </w:tc>
      </w:tr>
      <w:tr w:rsidR="0083582C" w:rsidTr="00E54FAA">
        <w:tc>
          <w:tcPr>
            <w:tcW w:w="3681" w:type="dxa"/>
          </w:tcPr>
          <w:p w:rsidR="0083582C" w:rsidRDefault="0083582C" w:rsidP="0083582C">
            <w:r>
              <w:t>Introduct</w:t>
            </w:r>
            <w:r w:rsidR="008B346E">
              <w:t>ion to lesson: Determine main</w:t>
            </w:r>
            <w:r>
              <w:t xml:space="preserve"> ideas or themes of a text and analyze their development, summarize the key supporting details and ideas. </w:t>
            </w:r>
          </w:p>
          <w:p w:rsidR="0083582C" w:rsidRDefault="0083582C" w:rsidP="0083582C">
            <w:r>
              <w:t>Description of information or skill: After establishing the text’s explicit meaning, stude</w:t>
            </w:r>
            <w:r w:rsidR="008B346E">
              <w:t>nts identify two or more main</w:t>
            </w:r>
            <w:r>
              <w:t xml:space="preserve"> ideas in a text, examining how they are supported through specific details. Students summarize the text:</w:t>
            </w:r>
          </w:p>
          <w:p w:rsidR="0083582C" w:rsidRDefault="0083582C" w:rsidP="0083582C">
            <w:pPr>
              <w:pStyle w:val="ListParagraph"/>
              <w:numPr>
                <w:ilvl w:val="0"/>
                <w:numId w:val="1"/>
              </w:numPr>
            </w:pPr>
            <w:r>
              <w:t>What are the main ideas of this text?</w:t>
            </w:r>
          </w:p>
          <w:p w:rsidR="0083582C" w:rsidRDefault="0083582C" w:rsidP="0083582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What key ideas does the author develop through the text?</w:t>
            </w:r>
          </w:p>
          <w:p w:rsidR="0083582C" w:rsidRDefault="0083582C" w:rsidP="0083582C">
            <w:pPr>
              <w:pStyle w:val="ListParagraph"/>
              <w:numPr>
                <w:ilvl w:val="0"/>
                <w:numId w:val="1"/>
              </w:numPr>
            </w:pPr>
            <w:r>
              <w:t>What specific details help me determine this?</w:t>
            </w:r>
          </w:p>
          <w:p w:rsidR="0083582C" w:rsidRDefault="0083582C" w:rsidP="0083582C">
            <w:pPr>
              <w:pStyle w:val="ListParagraph"/>
              <w:numPr>
                <w:ilvl w:val="0"/>
                <w:numId w:val="1"/>
              </w:numPr>
            </w:pPr>
            <w:r>
              <w:t>What details and facts from the text would I include when summarizing what the text is about?</w:t>
            </w:r>
            <w:r w:rsidR="00AE4F59">
              <w:t xml:space="preserve"> (Common Core Companion)</w:t>
            </w:r>
          </w:p>
          <w:p w:rsidR="0083582C" w:rsidRDefault="0083582C" w:rsidP="0083582C">
            <w:pPr>
              <w:pStyle w:val="ListParagraph"/>
            </w:pPr>
          </w:p>
          <w:p w:rsidR="0083582C" w:rsidRDefault="0083582C" w:rsidP="0083582C">
            <w:r>
              <w:t xml:space="preserve"> </w:t>
            </w:r>
          </w:p>
          <w:p w:rsidR="0083582C" w:rsidRDefault="0083582C" w:rsidP="0083582C"/>
        </w:tc>
        <w:tc>
          <w:tcPr>
            <w:tcW w:w="5224" w:type="dxa"/>
            <w:vMerge/>
          </w:tcPr>
          <w:p w:rsidR="0083582C" w:rsidRDefault="0083582C" w:rsidP="006E7B52"/>
        </w:tc>
        <w:tc>
          <w:tcPr>
            <w:tcW w:w="4045" w:type="dxa"/>
            <w:vMerge/>
          </w:tcPr>
          <w:p w:rsidR="0083582C" w:rsidRDefault="0083582C" w:rsidP="006E7B52"/>
        </w:tc>
      </w:tr>
      <w:tr w:rsidR="0083582C" w:rsidTr="00E54FAA">
        <w:tc>
          <w:tcPr>
            <w:tcW w:w="3681" w:type="dxa"/>
          </w:tcPr>
          <w:p w:rsidR="0083582C" w:rsidRDefault="0083582C" w:rsidP="006E7B52">
            <w:r>
              <w:t>Why is this knowledge or skill important for me to learn?</w:t>
            </w:r>
          </w:p>
          <w:p w:rsidR="00AE4F59" w:rsidRDefault="00AE4F59" w:rsidP="00AE4F59">
            <w:pPr>
              <w:pStyle w:val="ListParagraph"/>
              <w:numPr>
                <w:ilvl w:val="0"/>
                <w:numId w:val="2"/>
              </w:numPr>
            </w:pPr>
            <w:r>
              <w:t xml:space="preserve">It help students determine essential ideas and consolidate important details. </w:t>
            </w:r>
          </w:p>
          <w:p w:rsidR="00AE4F59" w:rsidRDefault="00AE4F59" w:rsidP="00AE4F59">
            <w:pPr>
              <w:pStyle w:val="ListParagraph"/>
              <w:numPr>
                <w:ilvl w:val="0"/>
                <w:numId w:val="2"/>
              </w:numPr>
            </w:pPr>
            <w:r>
              <w:t>Allows students to focus on important words/phrases worth noting and remembering.</w:t>
            </w:r>
          </w:p>
          <w:p w:rsidR="00AE4F59" w:rsidRPr="00AE4F59" w:rsidRDefault="00AE4F59" w:rsidP="00AE4F59">
            <w:pPr>
              <w:numPr>
                <w:ilvl w:val="0"/>
                <w:numId w:val="2"/>
              </w:numPr>
              <w:shd w:val="clear" w:color="auto" w:fill="FFFFFF"/>
              <w:spacing w:after="168"/>
              <w:rPr>
                <w:rFonts w:ascii="Verdana" w:eastAsia="Times New Roman" w:hAnsi="Verdana"/>
                <w:color w:val="000000"/>
                <w:sz w:val="19"/>
                <w:szCs w:val="19"/>
              </w:rPr>
            </w:pPr>
            <w:r w:rsidRPr="00AE4F59">
              <w:rPr>
                <w:rFonts w:ascii="Verdana" w:eastAsia="Times New Roman" w:hAnsi="Verdana"/>
                <w:color w:val="000000"/>
                <w:sz w:val="19"/>
                <w:szCs w:val="19"/>
              </w:rPr>
              <w:t>It teaches students how to take a large selection of text and reduce it to the main points for more concise understanding.</w:t>
            </w:r>
          </w:p>
          <w:p w:rsidR="00AE4F59" w:rsidRDefault="00AE4F59" w:rsidP="00AE4F59">
            <w:pPr>
              <w:pStyle w:val="ListParagraph"/>
            </w:pPr>
            <w:r>
              <w:t>(Reading Rockets.Org)</w:t>
            </w:r>
          </w:p>
        </w:tc>
        <w:tc>
          <w:tcPr>
            <w:tcW w:w="5224" w:type="dxa"/>
            <w:vMerge/>
          </w:tcPr>
          <w:p w:rsidR="0083582C" w:rsidRDefault="0083582C" w:rsidP="006E7B52"/>
        </w:tc>
        <w:tc>
          <w:tcPr>
            <w:tcW w:w="4045" w:type="dxa"/>
            <w:vMerge/>
          </w:tcPr>
          <w:p w:rsidR="0083582C" w:rsidRDefault="0083582C" w:rsidP="006E7B52"/>
        </w:tc>
      </w:tr>
      <w:tr w:rsidR="0083582C" w:rsidTr="00E54FAA">
        <w:tc>
          <w:tcPr>
            <w:tcW w:w="3681" w:type="dxa"/>
          </w:tcPr>
          <w:p w:rsidR="0083582C" w:rsidRDefault="0083582C" w:rsidP="006E7B52">
            <w:r>
              <w:t>What activities will I be doing to learn or practice this knowledge or skills?</w:t>
            </w:r>
          </w:p>
          <w:p w:rsidR="00FB2252" w:rsidRDefault="00FB2252" w:rsidP="00FB2252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Read and comprehend grade level text.</w:t>
            </w:r>
          </w:p>
          <w:p w:rsidR="00FB2252" w:rsidRDefault="00AD4F4A" w:rsidP="00FB2252">
            <w:pPr>
              <w:pStyle w:val="ListParagraph"/>
              <w:numPr>
                <w:ilvl w:val="0"/>
                <w:numId w:val="6"/>
              </w:numPr>
            </w:pPr>
            <w:r>
              <w:t>Determine essential idea/s</w:t>
            </w:r>
          </w:p>
          <w:p w:rsidR="00AD4F4A" w:rsidRDefault="00AD4F4A" w:rsidP="00FB2252">
            <w:pPr>
              <w:pStyle w:val="ListParagraph"/>
              <w:numPr>
                <w:ilvl w:val="0"/>
                <w:numId w:val="6"/>
              </w:numPr>
            </w:pPr>
            <w:r>
              <w:t>Identify the theme</w:t>
            </w:r>
          </w:p>
          <w:p w:rsidR="00FB2252" w:rsidRDefault="00FB2252" w:rsidP="00FB2252">
            <w:pPr>
              <w:pStyle w:val="ListParagraph"/>
              <w:numPr>
                <w:ilvl w:val="0"/>
                <w:numId w:val="6"/>
              </w:numPr>
            </w:pPr>
            <w:r>
              <w:t>Cluster important details</w:t>
            </w:r>
          </w:p>
          <w:p w:rsidR="00FB2252" w:rsidRDefault="00FB2252" w:rsidP="00FB2252">
            <w:pPr>
              <w:pStyle w:val="ListParagraph"/>
              <w:numPr>
                <w:ilvl w:val="0"/>
                <w:numId w:val="6"/>
              </w:numPr>
            </w:pPr>
            <w:r>
              <w:t>Write summary of the text</w:t>
            </w:r>
            <w:r w:rsidR="002D6DC9">
              <w:t xml:space="preserve"> using their own words.</w:t>
            </w:r>
          </w:p>
          <w:p w:rsidR="00AE4F59" w:rsidRDefault="00AE4F59" w:rsidP="006E7B52"/>
        </w:tc>
        <w:tc>
          <w:tcPr>
            <w:tcW w:w="5224" w:type="dxa"/>
            <w:vMerge/>
          </w:tcPr>
          <w:p w:rsidR="0083582C" w:rsidRDefault="0083582C" w:rsidP="006E7B52"/>
        </w:tc>
        <w:tc>
          <w:tcPr>
            <w:tcW w:w="4045" w:type="dxa"/>
            <w:vMerge/>
          </w:tcPr>
          <w:p w:rsidR="0083582C" w:rsidRDefault="0083582C" w:rsidP="006E7B52"/>
        </w:tc>
      </w:tr>
      <w:tr w:rsidR="0083582C" w:rsidTr="00E54FAA">
        <w:tc>
          <w:tcPr>
            <w:tcW w:w="3681" w:type="dxa"/>
          </w:tcPr>
          <w:p w:rsidR="0083582C" w:rsidRDefault="0083582C" w:rsidP="006E7B52">
            <w:r>
              <w:t>What is included in this lesson packet?</w:t>
            </w:r>
          </w:p>
        </w:tc>
        <w:tc>
          <w:tcPr>
            <w:tcW w:w="5224" w:type="dxa"/>
            <w:vMerge/>
          </w:tcPr>
          <w:p w:rsidR="0083582C" w:rsidRDefault="0083582C" w:rsidP="006E7B52"/>
        </w:tc>
        <w:tc>
          <w:tcPr>
            <w:tcW w:w="4045" w:type="dxa"/>
            <w:vMerge/>
          </w:tcPr>
          <w:p w:rsidR="0083582C" w:rsidRDefault="0083582C" w:rsidP="006E7B52"/>
        </w:tc>
      </w:tr>
    </w:tbl>
    <w:p w:rsidR="0083582C" w:rsidRDefault="0083582C" w:rsidP="0083582C"/>
    <w:p w:rsidR="007C0D16" w:rsidRDefault="00652D18"/>
    <w:sectPr w:rsidR="007C0D16" w:rsidSect="008358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D18" w:rsidRDefault="00652D18" w:rsidP="00C81C28">
      <w:pPr>
        <w:spacing w:line="240" w:lineRule="auto"/>
      </w:pPr>
      <w:r>
        <w:separator/>
      </w:r>
    </w:p>
  </w:endnote>
  <w:endnote w:type="continuationSeparator" w:id="0">
    <w:p w:rsidR="00652D18" w:rsidRDefault="00652D18" w:rsidP="00C81C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D18" w:rsidRDefault="00652D18" w:rsidP="00C81C28">
      <w:pPr>
        <w:spacing w:line="240" w:lineRule="auto"/>
      </w:pPr>
      <w:r>
        <w:separator/>
      </w:r>
    </w:p>
  </w:footnote>
  <w:footnote w:type="continuationSeparator" w:id="0">
    <w:p w:rsidR="00652D18" w:rsidRDefault="00652D18" w:rsidP="00C81C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7455"/>
    <w:multiLevelType w:val="hybridMultilevel"/>
    <w:tmpl w:val="F01E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E09EC"/>
    <w:multiLevelType w:val="multilevel"/>
    <w:tmpl w:val="9374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6261E"/>
    <w:multiLevelType w:val="hybridMultilevel"/>
    <w:tmpl w:val="2058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A4B75"/>
    <w:multiLevelType w:val="hybridMultilevel"/>
    <w:tmpl w:val="1B96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A4391"/>
    <w:multiLevelType w:val="hybridMultilevel"/>
    <w:tmpl w:val="82C2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9D3073"/>
    <w:multiLevelType w:val="multilevel"/>
    <w:tmpl w:val="B302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7F15AD"/>
    <w:multiLevelType w:val="multilevel"/>
    <w:tmpl w:val="AA3E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2C"/>
    <w:rsid w:val="0016723E"/>
    <w:rsid w:val="00190C12"/>
    <w:rsid w:val="001F71A7"/>
    <w:rsid w:val="002D6DC9"/>
    <w:rsid w:val="00383F40"/>
    <w:rsid w:val="003E6783"/>
    <w:rsid w:val="004266DA"/>
    <w:rsid w:val="004444B8"/>
    <w:rsid w:val="0047086D"/>
    <w:rsid w:val="004B396A"/>
    <w:rsid w:val="004B55ED"/>
    <w:rsid w:val="004D6643"/>
    <w:rsid w:val="00501695"/>
    <w:rsid w:val="00515495"/>
    <w:rsid w:val="005B7D79"/>
    <w:rsid w:val="00652D18"/>
    <w:rsid w:val="00707BDD"/>
    <w:rsid w:val="007230AA"/>
    <w:rsid w:val="0073799F"/>
    <w:rsid w:val="0083582C"/>
    <w:rsid w:val="008B346E"/>
    <w:rsid w:val="009626ED"/>
    <w:rsid w:val="00A545D0"/>
    <w:rsid w:val="00AC0D91"/>
    <w:rsid w:val="00AD4F4A"/>
    <w:rsid w:val="00AE4F59"/>
    <w:rsid w:val="00AE6108"/>
    <w:rsid w:val="00AF3F94"/>
    <w:rsid w:val="00C6302C"/>
    <w:rsid w:val="00C81C28"/>
    <w:rsid w:val="00D14B19"/>
    <w:rsid w:val="00D24DC5"/>
    <w:rsid w:val="00E055E6"/>
    <w:rsid w:val="00E54FAA"/>
    <w:rsid w:val="00F35721"/>
    <w:rsid w:val="00FB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77529-4FA2-4D01-AC7D-370CFA85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82C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82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8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9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C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C2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1C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C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1W46goOpu0" TargetMode="External"/><Relationship Id="rId13" Type="http://schemas.openxmlformats.org/officeDocument/2006/relationships/hyperlink" Target="https://www.youtube.com/watch?v=LbO3lRXT0ww" TargetMode="External"/><Relationship Id="rId18" Type="http://schemas.openxmlformats.org/officeDocument/2006/relationships/hyperlink" Target="https://www.ereadingworksheets.com/reading-worksheets/theme-worksheet-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y0JcnU4Yt8" TargetMode="External"/><Relationship Id="rId12" Type="http://schemas.openxmlformats.org/officeDocument/2006/relationships/hyperlink" Target="https://www.youtube.com/watch?v=NwLrYQuFabA" TargetMode="External"/><Relationship Id="rId17" Type="http://schemas.openxmlformats.org/officeDocument/2006/relationships/hyperlink" Target="https://www.ereadingworksheets.com/reading-worksheets/theme-worksheet-3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readingworksheets.com/reading-worksheets/theme-worksheet-2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N6EMIaoE9_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readingworksheets.com/free-reading-worksheets/theme-worksheets/" TargetMode="External"/><Relationship Id="rId10" Type="http://schemas.openxmlformats.org/officeDocument/2006/relationships/hyperlink" Target="https://www.ereadingworksheets.com/free-reading-worksheets/reading-comprehension-worksheets/summarizing-worksheets-and-activitie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3PJkPsW8_M" TargetMode="External"/><Relationship Id="rId14" Type="http://schemas.openxmlformats.org/officeDocument/2006/relationships/hyperlink" Target="https://www.sjsd.k12.m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S. TIBUDAN</dc:creator>
  <cp:keywords/>
  <dc:description/>
  <cp:lastModifiedBy>FATIMA S. TIBUDAN</cp:lastModifiedBy>
  <cp:revision>3</cp:revision>
  <dcterms:created xsi:type="dcterms:W3CDTF">2020-04-09T02:01:00Z</dcterms:created>
  <dcterms:modified xsi:type="dcterms:W3CDTF">2020-04-09T02:13:00Z</dcterms:modified>
</cp:coreProperties>
</file>